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0B8ECF0A" w:rsidR="000316F6" w:rsidRPr="00732614" w:rsidRDefault="000316F6" w:rsidP="009C17CF">
      <w:pPr>
        <w:pStyle w:val="WW-Padro"/>
        <w:pBdr>
          <w:top w:val="single" w:sz="8" w:space="1" w:color="000000"/>
          <w:left w:val="single" w:sz="8" w:space="1" w:color="000000"/>
          <w:bottom w:val="single" w:sz="8" w:space="1" w:color="000000"/>
          <w:right w:val="single" w:sz="8" w:space="6" w:color="000000"/>
        </w:pBdr>
        <w:spacing w:before="120" w:after="120"/>
        <w:contextualSpacing/>
        <w:jc w:val="center"/>
        <w:rPr>
          <w:rFonts w:ascii="Calibri" w:hAnsi="Calibri" w:cs="Arial"/>
          <w:b/>
        </w:rPr>
      </w:pPr>
      <w:r w:rsidRPr="00732614">
        <w:rPr>
          <w:rFonts w:ascii="Calibri" w:hAnsi="Calibri" w:cs="Arial"/>
          <w:b/>
        </w:rPr>
        <w:t xml:space="preserve">ANEXO </w:t>
      </w:r>
      <w:r w:rsidR="00C931FF">
        <w:rPr>
          <w:rFonts w:ascii="Calibri" w:hAnsi="Calibri" w:cs="Arial"/>
          <w:b/>
        </w:rPr>
        <w:t>I</w:t>
      </w:r>
      <w:r w:rsidR="00BD7177">
        <w:rPr>
          <w:rFonts w:ascii="Calibri" w:hAnsi="Calibri" w:cs="Arial"/>
          <w:b/>
        </w:rPr>
        <w:t>I</w:t>
      </w:r>
      <w:r w:rsidRPr="00732614">
        <w:rPr>
          <w:rFonts w:ascii="Calibri" w:hAnsi="Calibri" w:cs="Arial"/>
          <w:b/>
        </w:rPr>
        <w:t xml:space="preserve"> - MODELO DE PROPOSTA</w:t>
      </w:r>
      <w:r>
        <w:rPr>
          <w:rFonts w:ascii="Calibri" w:hAnsi="Calibri" w:cs="Arial"/>
          <w:b/>
        </w:rPr>
        <w:t xml:space="preserve"> E DE DECLARAÇÃO NEGATIVA DE PARENTESCO</w:t>
      </w:r>
      <w:r w:rsidR="008470E1">
        <w:rPr>
          <w:rFonts w:ascii="Calibri" w:hAnsi="Calibri" w:cs="Arial"/>
          <w:b/>
        </w:rPr>
        <w:t xml:space="preserve"> E VÍNCULO</w:t>
      </w:r>
    </w:p>
    <w:p w14:paraId="71018E8C" w14:textId="6D066AF9" w:rsidR="009C17CF" w:rsidRDefault="00A50850" w:rsidP="000316F6">
      <w:pPr>
        <w:jc w:val="both"/>
        <w:rPr>
          <w:rStyle w:val="Forte"/>
          <w:rFonts w:ascii="Calibri" w:eastAsia="WenQuanYi Micro Hei" w:hAnsi="Calibri" w:cs="Calibri"/>
          <w:color w:val="000000"/>
        </w:rPr>
      </w:pPr>
      <w:r w:rsidRPr="009C17CF">
        <w:rPr>
          <w:rFonts w:asciiTheme="minorHAnsi" w:hAnsiTheme="minorHAnsi" w:cstheme="minorHAnsi"/>
          <w:b/>
          <w:bCs/>
          <w:color w:val="000000" w:themeColor="text1"/>
        </w:rPr>
        <w:t>CONTRATAÇÃO DIRETA n</w:t>
      </w:r>
      <w:r w:rsidR="00045E10">
        <w:rPr>
          <w:rFonts w:asciiTheme="minorHAnsi" w:hAnsiTheme="minorHAnsi" w:cstheme="minorHAnsi"/>
          <w:b/>
          <w:bCs/>
          <w:color w:val="000000" w:themeColor="text1"/>
        </w:rPr>
        <w:t>º 007</w:t>
      </w:r>
      <w:r w:rsidRPr="009C17CF">
        <w:rPr>
          <w:rFonts w:asciiTheme="minorHAnsi" w:hAnsiTheme="minorHAnsi" w:cstheme="minorHAnsi"/>
          <w:b/>
          <w:bCs/>
          <w:color w:val="000000" w:themeColor="text1"/>
        </w:rPr>
        <w:t>/2024 (</w:t>
      </w:r>
      <w:r w:rsidR="00BD7177" w:rsidRPr="009C17CF">
        <w:rPr>
          <w:rFonts w:ascii="Calibri" w:hAnsi="Calibri" w:cs="Arial"/>
          <w:b/>
        </w:rPr>
        <w:t>Dispensa de Licitação</w:t>
      </w:r>
      <w:r w:rsidRPr="009C17CF">
        <w:rPr>
          <w:rFonts w:ascii="Calibri" w:hAnsi="Calibri" w:cs="Arial"/>
          <w:b/>
        </w:rPr>
        <w:t xml:space="preserve">) - </w:t>
      </w:r>
      <w:r w:rsidR="00045E10">
        <w:rPr>
          <w:rStyle w:val="Forte"/>
          <w:rFonts w:ascii="Calibri" w:eastAsia="WenQuanYi Micro Hei" w:hAnsi="Calibri" w:cs="Calibri"/>
          <w:color w:val="000000"/>
        </w:rPr>
        <w:t>AQUISIÇÃO DE 02 (DUAS) LICENÇAS DE USO ANUAIS DO SOFTWARE SKETCHUP PRO PARA ELABORAÇÃO DE PROJETOS 3D PARA O CREA-RS</w:t>
      </w:r>
      <w:r w:rsidR="00045E10">
        <w:rPr>
          <w:rStyle w:val="Forte"/>
          <w:rFonts w:ascii="Calibri" w:eastAsia="WenQuanYi Micro Hei" w:hAnsi="Calibri" w:cs="Calibri"/>
          <w:color w:val="000000"/>
        </w:rPr>
        <w:t>.</w:t>
      </w:r>
    </w:p>
    <w:p w14:paraId="4D8B1DE3" w14:textId="77777777" w:rsidR="00045E10" w:rsidRPr="009C17CF" w:rsidRDefault="00045E10" w:rsidP="000316F6">
      <w:pPr>
        <w:jc w:val="both"/>
        <w:rPr>
          <w:b/>
        </w:rPr>
      </w:pPr>
    </w:p>
    <w:tbl>
      <w:tblPr>
        <w:tblW w:w="891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12"/>
        <w:gridCol w:w="2126"/>
        <w:gridCol w:w="2268"/>
        <w:gridCol w:w="2410"/>
      </w:tblGrid>
      <w:tr w:rsidR="000316F6" w:rsidRPr="00ED2D62" w14:paraId="1C86AF58" w14:textId="77777777" w:rsidTr="00446FBE">
        <w:trPr>
          <w:trHeight w:val="340"/>
          <w:jc w:val="center"/>
        </w:trPr>
        <w:tc>
          <w:tcPr>
            <w:tcW w:w="2112"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6804"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446FBE">
        <w:trPr>
          <w:trHeight w:val="340"/>
          <w:jc w:val="center"/>
        </w:trPr>
        <w:tc>
          <w:tcPr>
            <w:tcW w:w="2112"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6804"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446FBE">
        <w:trPr>
          <w:trHeight w:val="340"/>
          <w:jc w:val="center"/>
        </w:trPr>
        <w:tc>
          <w:tcPr>
            <w:tcW w:w="2112"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6804"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446FBE">
        <w:trPr>
          <w:trHeight w:val="340"/>
          <w:jc w:val="center"/>
        </w:trPr>
        <w:tc>
          <w:tcPr>
            <w:tcW w:w="2112"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6804" w:type="dxa"/>
            <w:gridSpan w:val="3"/>
            <w:shd w:val="clear" w:color="auto" w:fill="F2F2F2"/>
          </w:tcPr>
          <w:p w14:paraId="2467F3FE" w14:textId="77777777" w:rsidR="000316F6" w:rsidRPr="00891174" w:rsidRDefault="000316F6" w:rsidP="009955C5">
            <w:pPr>
              <w:contextualSpacing/>
              <w:jc w:val="both"/>
              <w:rPr>
                <w:rFonts w:ascii="Calibri" w:hAnsi="Calibri" w:cs="Arial"/>
              </w:rPr>
            </w:pPr>
            <w:bookmarkStart w:id="0" w:name="_GoBack"/>
            <w:bookmarkEnd w:id="0"/>
          </w:p>
        </w:tc>
      </w:tr>
      <w:tr w:rsidR="000316F6" w:rsidRPr="00ED2D62" w14:paraId="5701797F" w14:textId="77777777" w:rsidTr="00446FBE">
        <w:trPr>
          <w:trHeight w:val="340"/>
          <w:jc w:val="center"/>
        </w:trPr>
        <w:tc>
          <w:tcPr>
            <w:tcW w:w="2112"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6804"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446FBE">
        <w:trPr>
          <w:trHeight w:val="340"/>
          <w:jc w:val="center"/>
        </w:trPr>
        <w:tc>
          <w:tcPr>
            <w:tcW w:w="2112"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6804"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446FBE">
        <w:trPr>
          <w:trHeight w:val="340"/>
          <w:jc w:val="center"/>
        </w:trPr>
        <w:tc>
          <w:tcPr>
            <w:tcW w:w="2112"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2126"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268"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410"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446FBE">
        <w:trPr>
          <w:trHeight w:val="340"/>
          <w:jc w:val="center"/>
        </w:trPr>
        <w:tc>
          <w:tcPr>
            <w:tcW w:w="2112"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6804"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70373465" w14:textId="77777777" w:rsidR="000316F6" w:rsidRDefault="000316F6" w:rsidP="000316F6">
      <w:pPr>
        <w:rPr>
          <w:rFonts w:ascii="Calibri" w:hAnsi="Calibri"/>
        </w:rPr>
      </w:pPr>
    </w:p>
    <w:tbl>
      <w:tblPr>
        <w:tblStyle w:val="Tabelacomgrade"/>
        <w:tblW w:w="9073" w:type="dxa"/>
        <w:tblInd w:w="-289" w:type="dxa"/>
        <w:tblLook w:val="04A0" w:firstRow="1" w:lastRow="0" w:firstColumn="1" w:lastColumn="0" w:noHBand="0" w:noVBand="1"/>
      </w:tblPr>
      <w:tblGrid>
        <w:gridCol w:w="710"/>
        <w:gridCol w:w="3685"/>
        <w:gridCol w:w="992"/>
        <w:gridCol w:w="993"/>
        <w:gridCol w:w="1417"/>
        <w:gridCol w:w="1276"/>
      </w:tblGrid>
      <w:tr w:rsidR="00045E10" w14:paraId="269969A3" w14:textId="77777777" w:rsidTr="00446FBE">
        <w:trPr>
          <w:trHeight w:val="567"/>
        </w:trPr>
        <w:tc>
          <w:tcPr>
            <w:tcW w:w="710" w:type="dxa"/>
            <w:shd w:val="clear" w:color="auto" w:fill="D9D9D9" w:themeFill="background1" w:themeFillShade="D9"/>
            <w:vAlign w:val="center"/>
          </w:tcPr>
          <w:p w14:paraId="7C5811EC" w14:textId="77777777" w:rsidR="00045E10" w:rsidRPr="00E11A92" w:rsidRDefault="00045E10" w:rsidP="00A04627">
            <w:pPr>
              <w:jc w:val="center"/>
              <w:rPr>
                <w:rFonts w:asciiTheme="majorHAnsi" w:hAnsiTheme="majorHAnsi" w:cstheme="majorHAnsi"/>
                <w:b/>
              </w:rPr>
            </w:pPr>
            <w:r w:rsidRPr="00E11A92">
              <w:rPr>
                <w:rFonts w:asciiTheme="majorHAnsi" w:hAnsiTheme="majorHAnsi" w:cstheme="majorHAnsi"/>
                <w:b/>
              </w:rPr>
              <w:t>ITEM</w:t>
            </w:r>
          </w:p>
        </w:tc>
        <w:tc>
          <w:tcPr>
            <w:tcW w:w="3685" w:type="dxa"/>
            <w:shd w:val="clear" w:color="auto" w:fill="D9D9D9" w:themeFill="background1" w:themeFillShade="D9"/>
            <w:vAlign w:val="center"/>
          </w:tcPr>
          <w:p w14:paraId="59B47A14" w14:textId="77777777" w:rsidR="00045E10" w:rsidRPr="00E11A92" w:rsidRDefault="00045E10" w:rsidP="00A04627">
            <w:pPr>
              <w:jc w:val="center"/>
              <w:rPr>
                <w:rFonts w:asciiTheme="majorHAnsi" w:hAnsiTheme="majorHAnsi" w:cstheme="majorHAnsi"/>
                <w:b/>
              </w:rPr>
            </w:pPr>
            <w:r w:rsidRPr="00E11A92">
              <w:rPr>
                <w:rFonts w:asciiTheme="majorHAnsi" w:hAnsiTheme="majorHAnsi" w:cstheme="majorHAnsi"/>
                <w:b/>
              </w:rPr>
              <w:t>DESCRIÇÃO</w:t>
            </w:r>
          </w:p>
        </w:tc>
        <w:tc>
          <w:tcPr>
            <w:tcW w:w="992" w:type="dxa"/>
            <w:shd w:val="clear" w:color="auto" w:fill="D9D9D9" w:themeFill="background1" w:themeFillShade="D9"/>
            <w:vAlign w:val="center"/>
          </w:tcPr>
          <w:p w14:paraId="7BBC281B" w14:textId="77777777" w:rsidR="00045E10" w:rsidRPr="00E11A92" w:rsidRDefault="00045E10" w:rsidP="00A04627">
            <w:pPr>
              <w:jc w:val="center"/>
              <w:rPr>
                <w:rFonts w:asciiTheme="majorHAnsi" w:hAnsiTheme="majorHAnsi" w:cstheme="majorHAnsi"/>
                <w:b/>
              </w:rPr>
            </w:pPr>
            <w:r>
              <w:rPr>
                <w:rFonts w:asciiTheme="majorHAnsi" w:hAnsiTheme="majorHAnsi" w:cstheme="majorHAnsi"/>
                <w:b/>
              </w:rPr>
              <w:t>QUANT.</w:t>
            </w:r>
          </w:p>
        </w:tc>
        <w:tc>
          <w:tcPr>
            <w:tcW w:w="993" w:type="dxa"/>
            <w:shd w:val="clear" w:color="auto" w:fill="D9D9D9" w:themeFill="background1" w:themeFillShade="D9"/>
            <w:vAlign w:val="center"/>
          </w:tcPr>
          <w:p w14:paraId="7C5B81A6" w14:textId="77777777" w:rsidR="00045E10" w:rsidRPr="00E11A92" w:rsidRDefault="00045E10" w:rsidP="00A04627">
            <w:pPr>
              <w:jc w:val="center"/>
              <w:rPr>
                <w:rFonts w:asciiTheme="majorHAnsi" w:hAnsiTheme="majorHAnsi" w:cstheme="majorHAnsi"/>
                <w:b/>
              </w:rPr>
            </w:pPr>
            <w:r w:rsidRPr="00E11A92">
              <w:rPr>
                <w:rFonts w:asciiTheme="majorHAnsi" w:hAnsiTheme="majorHAnsi" w:cstheme="majorHAnsi"/>
                <w:b/>
              </w:rPr>
              <w:t>UNIDADE</w:t>
            </w:r>
          </w:p>
        </w:tc>
        <w:tc>
          <w:tcPr>
            <w:tcW w:w="1417" w:type="dxa"/>
            <w:shd w:val="clear" w:color="auto" w:fill="D9D9D9" w:themeFill="background1" w:themeFillShade="D9"/>
          </w:tcPr>
          <w:p w14:paraId="5D89C898" w14:textId="39BFAC9E" w:rsidR="00045E10" w:rsidRDefault="00045E10" w:rsidP="00045E10">
            <w:pPr>
              <w:jc w:val="center"/>
              <w:rPr>
                <w:rFonts w:asciiTheme="majorHAnsi" w:hAnsiTheme="majorHAnsi" w:cstheme="majorHAnsi"/>
                <w:b/>
              </w:rPr>
            </w:pPr>
            <w:r>
              <w:rPr>
                <w:rFonts w:asciiTheme="majorHAnsi" w:hAnsiTheme="majorHAnsi" w:cstheme="majorHAnsi"/>
                <w:b/>
              </w:rPr>
              <w:t>VALOR UNITÁRIO (R$)</w:t>
            </w:r>
          </w:p>
        </w:tc>
        <w:tc>
          <w:tcPr>
            <w:tcW w:w="1276" w:type="dxa"/>
            <w:shd w:val="clear" w:color="auto" w:fill="D9D9D9" w:themeFill="background1" w:themeFillShade="D9"/>
            <w:vAlign w:val="center"/>
          </w:tcPr>
          <w:p w14:paraId="09E162D6" w14:textId="094DF8FA" w:rsidR="00045E10" w:rsidRPr="00E11A92" w:rsidRDefault="00045E10" w:rsidP="00045E10">
            <w:pPr>
              <w:jc w:val="center"/>
              <w:rPr>
                <w:rFonts w:asciiTheme="majorHAnsi" w:hAnsiTheme="majorHAnsi" w:cstheme="majorHAnsi"/>
                <w:b/>
              </w:rPr>
            </w:pPr>
            <w:r>
              <w:rPr>
                <w:rFonts w:asciiTheme="majorHAnsi" w:hAnsiTheme="majorHAnsi" w:cstheme="majorHAnsi"/>
                <w:b/>
              </w:rPr>
              <w:t>VALOR TOTAL (R$)</w:t>
            </w:r>
          </w:p>
        </w:tc>
      </w:tr>
      <w:tr w:rsidR="00045E10" w:rsidRPr="0085484D" w14:paraId="2E6A2950" w14:textId="77777777" w:rsidTr="00446FBE">
        <w:tc>
          <w:tcPr>
            <w:tcW w:w="710" w:type="dxa"/>
            <w:vAlign w:val="center"/>
          </w:tcPr>
          <w:p w14:paraId="6676470A" w14:textId="77777777" w:rsidR="00045E10" w:rsidRPr="0085484D" w:rsidRDefault="00045E10" w:rsidP="00A04627">
            <w:pPr>
              <w:jc w:val="center"/>
              <w:rPr>
                <w:rFonts w:asciiTheme="minorHAnsi" w:hAnsiTheme="minorHAnsi" w:cstheme="minorHAnsi"/>
              </w:rPr>
            </w:pPr>
            <w:r w:rsidRPr="0085484D">
              <w:rPr>
                <w:rFonts w:asciiTheme="minorHAnsi" w:hAnsiTheme="minorHAnsi" w:cstheme="minorHAnsi"/>
              </w:rPr>
              <w:t>1</w:t>
            </w:r>
          </w:p>
        </w:tc>
        <w:tc>
          <w:tcPr>
            <w:tcW w:w="3685" w:type="dxa"/>
            <w:vAlign w:val="center"/>
          </w:tcPr>
          <w:p w14:paraId="629026A5" w14:textId="77777777" w:rsidR="00045E10" w:rsidRPr="0059455F" w:rsidRDefault="00045E10" w:rsidP="00A04627">
            <w:pPr>
              <w:jc w:val="both"/>
              <w:rPr>
                <w:rFonts w:asciiTheme="minorHAnsi" w:hAnsiTheme="minorHAnsi" w:cstheme="minorHAnsi"/>
                <w:b/>
              </w:rPr>
            </w:pPr>
            <w:r w:rsidRPr="0059455F">
              <w:rPr>
                <w:rStyle w:val="Forte"/>
                <w:rFonts w:ascii="Calibri" w:hAnsi="Calibri" w:cs="Calibri"/>
                <w:b w:val="0"/>
                <w:color w:val="000000"/>
              </w:rPr>
              <w:t>Aquisição de Licenças de Uso anuais do Software </w:t>
            </w:r>
            <w:proofErr w:type="spellStart"/>
            <w:r w:rsidRPr="0059455F">
              <w:rPr>
                <w:rStyle w:val="Forte"/>
                <w:rFonts w:ascii="Calibri" w:hAnsi="Calibri" w:cs="Calibri"/>
                <w:b w:val="0"/>
                <w:color w:val="000000"/>
              </w:rPr>
              <w:t>SketchUP</w:t>
            </w:r>
            <w:proofErr w:type="spellEnd"/>
            <w:r w:rsidRPr="0059455F">
              <w:rPr>
                <w:rStyle w:val="Forte"/>
                <w:rFonts w:ascii="Calibri" w:hAnsi="Calibri" w:cs="Calibri"/>
                <w:b w:val="0"/>
                <w:color w:val="000000"/>
              </w:rPr>
              <w:t> PRO para elaboração de Projetos 3D para o CREA-RS</w:t>
            </w:r>
          </w:p>
        </w:tc>
        <w:tc>
          <w:tcPr>
            <w:tcW w:w="992" w:type="dxa"/>
            <w:vAlign w:val="center"/>
          </w:tcPr>
          <w:p w14:paraId="4F2763E1" w14:textId="77777777" w:rsidR="00045E10" w:rsidRDefault="00045E10" w:rsidP="00A04627">
            <w:pPr>
              <w:jc w:val="center"/>
              <w:rPr>
                <w:rFonts w:asciiTheme="minorHAnsi" w:hAnsiTheme="minorHAnsi" w:cstheme="minorHAnsi"/>
              </w:rPr>
            </w:pPr>
            <w:r>
              <w:rPr>
                <w:rFonts w:asciiTheme="minorHAnsi" w:hAnsiTheme="minorHAnsi" w:cstheme="minorHAnsi"/>
              </w:rPr>
              <w:t>02</w:t>
            </w:r>
          </w:p>
        </w:tc>
        <w:tc>
          <w:tcPr>
            <w:tcW w:w="993" w:type="dxa"/>
            <w:vAlign w:val="center"/>
          </w:tcPr>
          <w:p w14:paraId="352F83B5" w14:textId="77777777" w:rsidR="00045E10" w:rsidRPr="0085484D" w:rsidRDefault="00045E10" w:rsidP="00A04627">
            <w:pPr>
              <w:jc w:val="center"/>
              <w:rPr>
                <w:rFonts w:asciiTheme="minorHAnsi" w:hAnsiTheme="minorHAnsi" w:cstheme="minorHAnsi"/>
              </w:rPr>
            </w:pPr>
            <w:r>
              <w:rPr>
                <w:rFonts w:asciiTheme="minorHAnsi" w:hAnsiTheme="minorHAnsi" w:cstheme="minorHAnsi"/>
              </w:rPr>
              <w:t>Unitário</w:t>
            </w:r>
          </w:p>
        </w:tc>
        <w:tc>
          <w:tcPr>
            <w:tcW w:w="1417" w:type="dxa"/>
            <w:vAlign w:val="center"/>
          </w:tcPr>
          <w:p w14:paraId="7ADC8FD7" w14:textId="0EABE821" w:rsidR="00045E10" w:rsidRDefault="00045E10" w:rsidP="00A04627">
            <w:pPr>
              <w:jc w:val="center"/>
              <w:rPr>
                <w:rFonts w:asciiTheme="minorHAnsi" w:hAnsiTheme="minorHAnsi" w:cstheme="minorHAnsi"/>
              </w:rPr>
            </w:pPr>
          </w:p>
        </w:tc>
        <w:tc>
          <w:tcPr>
            <w:tcW w:w="1276" w:type="dxa"/>
            <w:vAlign w:val="center"/>
          </w:tcPr>
          <w:p w14:paraId="7A872A2E" w14:textId="0C46AEC8" w:rsidR="00045E10" w:rsidRPr="0085484D" w:rsidRDefault="00045E10" w:rsidP="00A04627">
            <w:pPr>
              <w:jc w:val="center"/>
              <w:rPr>
                <w:rFonts w:asciiTheme="minorHAnsi" w:hAnsiTheme="minorHAnsi" w:cstheme="minorHAnsi"/>
              </w:rPr>
            </w:pPr>
          </w:p>
        </w:tc>
      </w:tr>
    </w:tbl>
    <w:p w14:paraId="2EDB0AA7" w14:textId="77777777" w:rsidR="00BD7177" w:rsidRDefault="00BD7177" w:rsidP="000316F6">
      <w:pPr>
        <w:rPr>
          <w:rFonts w:asciiTheme="minorHAnsi" w:hAnsiTheme="minorHAnsi" w:cstheme="minorHAnsi"/>
        </w:rPr>
      </w:pPr>
    </w:p>
    <w:p w14:paraId="2E62C588" w14:textId="72E99527" w:rsidR="00045E10" w:rsidRDefault="00045E10" w:rsidP="000316F6">
      <w:pPr>
        <w:rPr>
          <w:rFonts w:asciiTheme="minorHAnsi" w:hAnsiTheme="minorHAnsi" w:cstheme="minorHAnsi"/>
        </w:rPr>
      </w:pPr>
      <w:r>
        <w:rPr>
          <w:rFonts w:asciiTheme="minorHAnsi" w:hAnsiTheme="minorHAnsi" w:cstheme="minorHAnsi"/>
        </w:rPr>
        <w:t>Obs.: O valor das duas licenças é para uso anual.</w:t>
      </w:r>
    </w:p>
    <w:p w14:paraId="28B00B89" w14:textId="77777777" w:rsidR="00BD7177" w:rsidRPr="0085484D" w:rsidRDefault="00BD7177" w:rsidP="000316F6">
      <w:pPr>
        <w:rPr>
          <w:rFonts w:asciiTheme="minorHAnsi" w:hAnsiTheme="minorHAnsi" w:cstheme="minorHAnsi"/>
        </w:rPr>
      </w:pPr>
    </w:p>
    <w:p w14:paraId="5CCF9462" w14:textId="77777777" w:rsidR="000316F6" w:rsidRPr="0085484D" w:rsidRDefault="000316F6"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76699D36" w14:textId="77777777" w:rsidR="008470E1" w:rsidRPr="00260722" w:rsidRDefault="008470E1" w:rsidP="008470E1">
      <w:pPr>
        <w:pStyle w:val="WW-Cabealhodamensagem"/>
        <w:ind w:left="0" w:firstLine="0"/>
        <w:contextualSpacing/>
        <w:jc w:val="center"/>
        <w:rPr>
          <w:rFonts w:ascii="Calibri" w:hAnsi="Calibri" w:cs="Arial"/>
          <w:b/>
        </w:rPr>
      </w:pPr>
      <w:r w:rsidRPr="00260722">
        <w:rPr>
          <w:rFonts w:ascii="Calibri" w:hAnsi="Calibri" w:cs="Arial"/>
          <w:b/>
        </w:rPr>
        <w:t>DECLARAÇÃO</w:t>
      </w:r>
      <w:r>
        <w:rPr>
          <w:rFonts w:ascii="Calibri" w:hAnsi="Calibri" w:cs="Arial"/>
          <w:b/>
        </w:rPr>
        <w:t xml:space="preserve"> DE NEGATIVA DE PARENTESCO E VÍNCULO</w:t>
      </w:r>
    </w:p>
    <w:p w14:paraId="4CC10638" w14:textId="77777777" w:rsidR="008470E1" w:rsidRPr="00260722" w:rsidRDefault="008470E1" w:rsidP="008470E1">
      <w:pPr>
        <w:pStyle w:val="Padro"/>
        <w:contextualSpacing/>
        <w:jc w:val="both"/>
        <w:rPr>
          <w:rFonts w:ascii="Calibri" w:hAnsi="Calibri" w:cs="Arial"/>
          <w:b/>
          <w:sz w:val="20"/>
        </w:rPr>
      </w:pPr>
      <w:r w:rsidRPr="00260722">
        <w:rPr>
          <w:rFonts w:ascii="Calibri" w:hAnsi="Calibri" w:cs="Arial"/>
          <w:b/>
          <w:sz w:val="20"/>
        </w:rPr>
        <w:tab/>
      </w:r>
    </w:p>
    <w:p w14:paraId="241877E0" w14:textId="77777777" w:rsidR="008470E1" w:rsidRPr="00260722" w:rsidRDefault="008470E1" w:rsidP="008470E1">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59BB8492"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b/>
      </w:r>
    </w:p>
    <w:p w14:paraId="09D9B7B9"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Atenciosamente,</w:t>
      </w:r>
    </w:p>
    <w:p w14:paraId="0069F027" w14:textId="77777777" w:rsidR="008470E1" w:rsidRDefault="008470E1" w:rsidP="008470E1">
      <w:pPr>
        <w:pStyle w:val="WW-Encerramento"/>
        <w:ind w:left="0" w:firstLine="0"/>
        <w:contextualSpacing/>
        <w:jc w:val="center"/>
        <w:rPr>
          <w:rFonts w:ascii="Calibri" w:hAnsi="Calibri"/>
        </w:rPr>
      </w:pPr>
    </w:p>
    <w:p w14:paraId="7B2EC7A1"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Local e data......................................................</w:t>
      </w:r>
    </w:p>
    <w:p w14:paraId="4CAD65EC"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8470E1">
      <w:pPr>
        <w:pStyle w:val="WW-Cabealhodamensagem"/>
        <w:ind w:left="0" w:firstLine="0"/>
        <w:contextualSpacing/>
      </w:pPr>
    </w:p>
    <w:sectPr w:rsidR="005E5282" w:rsidRPr="000316F6" w:rsidSect="009870F1">
      <w:headerReference w:type="default" r:id="rId7"/>
      <w:pgSz w:w="11906" w:h="16838"/>
      <w:pgMar w:top="1417" w:right="1558" w:bottom="709"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446FBE"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786952376"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B8C"/>
    <w:multiLevelType w:val="hybridMultilevel"/>
    <w:tmpl w:val="56F2FE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AB33889"/>
    <w:multiLevelType w:val="hybridMultilevel"/>
    <w:tmpl w:val="63004B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36A3348"/>
    <w:multiLevelType w:val="hybridMultilevel"/>
    <w:tmpl w:val="1B584E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67A03E49"/>
    <w:multiLevelType w:val="hybridMultilevel"/>
    <w:tmpl w:val="67128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6EE0543D"/>
    <w:multiLevelType w:val="hybridMultilevel"/>
    <w:tmpl w:val="F45C27B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7A7125C1"/>
    <w:multiLevelType w:val="hybridMultilevel"/>
    <w:tmpl w:val="197E4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45E10"/>
    <w:rsid w:val="000B630E"/>
    <w:rsid w:val="001A4CFD"/>
    <w:rsid w:val="002B5793"/>
    <w:rsid w:val="00343F05"/>
    <w:rsid w:val="003961C4"/>
    <w:rsid w:val="00446FBE"/>
    <w:rsid w:val="004B566D"/>
    <w:rsid w:val="004B6439"/>
    <w:rsid w:val="005E5282"/>
    <w:rsid w:val="00671CF6"/>
    <w:rsid w:val="006B30D4"/>
    <w:rsid w:val="00701260"/>
    <w:rsid w:val="00743D5C"/>
    <w:rsid w:val="008470E1"/>
    <w:rsid w:val="0085484D"/>
    <w:rsid w:val="00896862"/>
    <w:rsid w:val="009870F1"/>
    <w:rsid w:val="009C17CF"/>
    <w:rsid w:val="00A3468E"/>
    <w:rsid w:val="00A350F2"/>
    <w:rsid w:val="00A50850"/>
    <w:rsid w:val="00BD7177"/>
    <w:rsid w:val="00BF43BC"/>
    <w:rsid w:val="00C11B5D"/>
    <w:rsid w:val="00C931FF"/>
    <w:rsid w:val="00DF16B6"/>
    <w:rsid w:val="00E36CF2"/>
    <w:rsid w:val="00E82B91"/>
    <w:rsid w:val="00E83827"/>
    <w:rsid w:val="00F0433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BD7177"/>
    <w:pPr>
      <w:ind w:left="720"/>
      <w:contextualSpacing/>
    </w:pPr>
    <w:rPr>
      <w:rFonts w:ascii="Arial" w:hAnsi="Arial" w:cs="Tahoma"/>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278</Words>
  <Characters>1505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29</cp:revision>
  <cp:lastPrinted>2024-04-09T17:56:00Z</cp:lastPrinted>
  <dcterms:created xsi:type="dcterms:W3CDTF">2024-02-15T16:38:00Z</dcterms:created>
  <dcterms:modified xsi:type="dcterms:W3CDTF">2024-09-04T13:53:00Z</dcterms:modified>
</cp:coreProperties>
</file>